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643D6" w14:textId="7C5F25B2" w:rsidR="00ED6F9E" w:rsidRDefault="00ED6F9E" w:rsidP="00ED6F9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right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it-IT" w:eastAsia="it-IT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it-IT" w:eastAsia="it-IT"/>
        </w:rPr>
        <w:t>Allegato H</w:t>
      </w:r>
    </w:p>
    <w:p w14:paraId="5CE55516" w14:textId="730680DD" w:rsidR="00ED6F9E" w:rsidRDefault="00ED6F9E" w:rsidP="00ED6F9E">
      <w:pPr>
        <w:autoSpaceDE w:val="0"/>
        <w:autoSpaceDN w:val="0"/>
        <w:adjustRightInd w:val="0"/>
        <w:jc w:val="right"/>
        <w:rPr>
          <w:rFonts w:ascii="Times New Roman" w:eastAsiaTheme="minorHAnsi" w:hAnsi="Times New Roman"/>
          <w:b/>
          <w:bCs/>
          <w:sz w:val="24"/>
          <w:szCs w:val="24"/>
          <w:lang w:val="it-IT"/>
        </w:rPr>
      </w:pPr>
      <w:r w:rsidRPr="00ED6F9E">
        <w:rPr>
          <w:rFonts w:ascii="Times New Roman" w:hAnsi="Times New Roman"/>
          <w:sz w:val="24"/>
          <w:szCs w:val="24"/>
          <w:lang w:val="it-IT"/>
        </w:rPr>
        <w:t>al</w:t>
      </w:r>
      <w:r w:rsidR="007E39FC">
        <w:rPr>
          <w:rFonts w:ascii="Times New Roman" w:hAnsi="Times New Roman"/>
          <w:sz w:val="24"/>
          <w:szCs w:val="24"/>
          <w:lang w:val="it-IT"/>
        </w:rPr>
        <w:t>la</w:t>
      </w:r>
      <w:r w:rsidRPr="00ED6F9E">
        <w:rPr>
          <w:rFonts w:ascii="Times New Roman" w:hAnsi="Times New Roman"/>
          <w:sz w:val="24"/>
          <w:szCs w:val="24"/>
          <w:lang w:val="it-IT"/>
        </w:rPr>
        <w:t xml:space="preserve"> </w:t>
      </w:r>
      <w:r w:rsidR="007E39FC">
        <w:rPr>
          <w:rFonts w:ascii="Times New Roman" w:hAnsi="Times New Roman"/>
          <w:sz w:val="24"/>
          <w:szCs w:val="24"/>
          <w:lang w:val="it-IT"/>
        </w:rPr>
        <w:t xml:space="preserve">cooperativa Opera Prossima </w:t>
      </w:r>
      <w:proofErr w:type="spellStart"/>
      <w:r w:rsidRPr="00ED6F9E">
        <w:rPr>
          <w:rFonts w:ascii="Times New Roman" w:hAnsi="Times New Roman"/>
          <w:sz w:val="24"/>
          <w:szCs w:val="24"/>
          <w:lang w:val="it-IT"/>
        </w:rPr>
        <w:t>s.c.s</w:t>
      </w:r>
      <w:proofErr w:type="spellEnd"/>
      <w:r w:rsidRPr="00ED6F9E">
        <w:rPr>
          <w:rFonts w:ascii="Times New Roman" w:hAnsi="Times New Roman"/>
          <w:sz w:val="24"/>
          <w:szCs w:val="24"/>
          <w:lang w:val="it-IT"/>
        </w:rPr>
        <w:t>.</w:t>
      </w:r>
    </w:p>
    <w:p w14:paraId="64FE2001" w14:textId="77777777" w:rsidR="00ED6F9E" w:rsidRDefault="00ED6F9E" w:rsidP="00ED6F9E">
      <w:pPr>
        <w:autoSpaceDE w:val="0"/>
        <w:autoSpaceDN w:val="0"/>
        <w:adjustRightInd w:val="0"/>
        <w:jc w:val="both"/>
        <w:rPr>
          <w:rFonts w:ascii="Times New Roman" w:eastAsiaTheme="minorHAnsi" w:hAnsi="Times New Roman"/>
          <w:b/>
          <w:bCs/>
          <w:sz w:val="28"/>
          <w:szCs w:val="28"/>
          <w:lang w:val="it-IT"/>
        </w:rPr>
      </w:pPr>
    </w:p>
    <w:p w14:paraId="6AD40FE5" w14:textId="4A18B58A" w:rsidR="00004528" w:rsidRPr="00004528" w:rsidRDefault="00004528" w:rsidP="00004528">
      <w:pPr>
        <w:spacing w:line="276" w:lineRule="auto"/>
        <w:jc w:val="both"/>
        <w:rPr>
          <w:rFonts w:ascii="Times New Roman" w:eastAsiaTheme="minorHAnsi" w:hAnsi="Times New Roman"/>
          <w:b/>
          <w:bCs/>
          <w:sz w:val="24"/>
          <w:szCs w:val="24"/>
          <w:lang w:val="it-IT"/>
        </w:rPr>
      </w:pPr>
      <w:r w:rsidRPr="00004528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 xml:space="preserve">Procedura </w:t>
      </w:r>
      <w:proofErr w:type="gramStart"/>
      <w:r w:rsidRPr="00004528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>Aperta  per</w:t>
      </w:r>
      <w:proofErr w:type="gramEnd"/>
      <w:r w:rsidRPr="00004528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 xml:space="preserve"> l’affidamento del Servizio Catering nella Struttura</w:t>
      </w:r>
      <w:r w:rsidR="003E24C8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 xml:space="preserve"> </w:t>
      </w:r>
      <w:r w:rsidRPr="00004528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 xml:space="preserve">di Prima Accoglienza sita in San Michele di Ganzaria in </w:t>
      </w:r>
      <w:proofErr w:type="gramStart"/>
      <w:r w:rsidRPr="00004528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>C.da</w:t>
      </w:r>
      <w:proofErr w:type="gramEnd"/>
      <w:r w:rsidRPr="00004528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 xml:space="preserve"> </w:t>
      </w:r>
      <w:proofErr w:type="spellStart"/>
      <w:r w:rsidRPr="00004528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>Consorto</w:t>
      </w:r>
      <w:proofErr w:type="spellEnd"/>
      <w:r w:rsidRPr="00004528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 xml:space="preserve"> </w:t>
      </w:r>
      <w:proofErr w:type="spellStart"/>
      <w:r w:rsidRPr="00004528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>sn</w:t>
      </w:r>
      <w:proofErr w:type="spellEnd"/>
      <w:r w:rsidRPr="00004528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 xml:space="preserve"> – Progetto n. 17 “Il Filo di Arianna”, finanziato a valere sul Fondo Asilo, Migrazione e Integrazione 2021-2027 – Obiettivo specifico 1 Asilo – Misura di attuazione 1.b) ambito di applicazione 1.e) – Intervento h) – “potenziamento dei servizi a favore dei MSNA” (FAMI) 2021-2027.</w:t>
      </w:r>
    </w:p>
    <w:p w14:paraId="6472C6A4" w14:textId="6250C98B" w:rsidR="00004528" w:rsidRPr="00004528" w:rsidRDefault="00004528" w:rsidP="00004528">
      <w:pPr>
        <w:spacing w:line="276" w:lineRule="auto"/>
        <w:jc w:val="both"/>
        <w:rPr>
          <w:rFonts w:ascii="Times New Roman" w:eastAsiaTheme="minorHAnsi" w:hAnsi="Times New Roman"/>
          <w:b/>
          <w:bCs/>
          <w:sz w:val="24"/>
          <w:szCs w:val="24"/>
          <w:lang w:val="it-IT"/>
        </w:rPr>
      </w:pPr>
      <w:r w:rsidRPr="00004528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>Lotto 1 – San Michele di Ganz</w:t>
      </w:r>
      <w:r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>a</w:t>
      </w:r>
      <w:r w:rsidRPr="00004528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 xml:space="preserve">ria </w:t>
      </w:r>
    </w:p>
    <w:p w14:paraId="363209E4" w14:textId="223B648F" w:rsidR="00ED6F9E" w:rsidRDefault="00004528" w:rsidP="00004528">
      <w:pPr>
        <w:spacing w:line="276" w:lineRule="auto"/>
        <w:jc w:val="both"/>
        <w:rPr>
          <w:rFonts w:ascii="Times New Roman" w:hAnsi="Times New Roman"/>
          <w:b/>
          <w:sz w:val="24"/>
          <w:szCs w:val="24"/>
          <w:lang w:val="it-IT"/>
        </w:rPr>
      </w:pPr>
      <w:r w:rsidRPr="00004528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>CUP: C24F22000380005</w:t>
      </w:r>
    </w:p>
    <w:p w14:paraId="24062A3C" w14:textId="77777777" w:rsidR="00ED6F9E" w:rsidRDefault="00ED6F9E" w:rsidP="00ED6F9E">
      <w:pPr>
        <w:spacing w:line="276" w:lineRule="auto"/>
        <w:jc w:val="center"/>
        <w:rPr>
          <w:rFonts w:ascii="Times New Roman" w:hAnsi="Times New Roman"/>
          <w:b/>
          <w:color w:val="000000"/>
          <w:spacing w:val="-6"/>
          <w:w w:val="105"/>
          <w:sz w:val="24"/>
          <w:szCs w:val="24"/>
          <w:lang w:val="it-IT"/>
        </w:rPr>
      </w:pPr>
      <w:r>
        <w:rPr>
          <w:rFonts w:ascii="Times New Roman" w:hAnsi="Times New Roman"/>
          <w:b/>
          <w:color w:val="000000"/>
          <w:spacing w:val="-6"/>
          <w:w w:val="105"/>
          <w:sz w:val="24"/>
          <w:szCs w:val="24"/>
          <w:lang w:val="it-IT"/>
        </w:rPr>
        <w:t>DICHIARAZIONE SOSTITUTIVA</w:t>
      </w:r>
    </w:p>
    <w:p w14:paraId="38B24193" w14:textId="60472292" w:rsidR="00ED6F9E" w:rsidRPr="00ED6F9E" w:rsidRDefault="00ED6F9E" w:rsidP="00ED6F9E">
      <w:pPr>
        <w:spacing w:line="276" w:lineRule="auto"/>
        <w:jc w:val="center"/>
        <w:rPr>
          <w:rFonts w:ascii="Times New Roman" w:hAnsi="Times New Roman"/>
          <w:b/>
          <w:sz w:val="24"/>
          <w:szCs w:val="24"/>
          <w:lang w:val="it-IT"/>
        </w:rPr>
      </w:pPr>
      <w:r>
        <w:rPr>
          <w:rFonts w:ascii="Times New Roman" w:hAnsi="Times New Roman"/>
          <w:b/>
          <w:color w:val="000000"/>
          <w:spacing w:val="-6"/>
          <w:w w:val="105"/>
          <w:sz w:val="24"/>
          <w:szCs w:val="24"/>
          <w:lang w:val="it-IT"/>
        </w:rPr>
        <w:t xml:space="preserve"> </w:t>
      </w:r>
      <w:r w:rsidRPr="00ED6F9E">
        <w:rPr>
          <w:rFonts w:ascii="Times New Roman" w:hAnsi="Times New Roman"/>
          <w:b/>
          <w:color w:val="000000"/>
          <w:spacing w:val="-6"/>
          <w:w w:val="105"/>
          <w:sz w:val="24"/>
          <w:szCs w:val="24"/>
          <w:lang w:val="it-IT"/>
        </w:rPr>
        <w:t xml:space="preserve">(resa dai soggetti indicati all'art. 94, comma 3 del </w:t>
      </w:r>
      <w:proofErr w:type="spellStart"/>
      <w:r w:rsidRPr="00ED6F9E">
        <w:rPr>
          <w:rFonts w:ascii="Times New Roman" w:hAnsi="Times New Roman"/>
          <w:b/>
          <w:color w:val="000000"/>
          <w:spacing w:val="-6"/>
          <w:w w:val="105"/>
          <w:sz w:val="24"/>
          <w:szCs w:val="24"/>
          <w:lang w:val="it-IT"/>
        </w:rPr>
        <w:t>D.Lgs.</w:t>
      </w:r>
      <w:proofErr w:type="spellEnd"/>
      <w:r w:rsidRPr="00ED6F9E">
        <w:rPr>
          <w:rFonts w:ascii="Times New Roman" w:hAnsi="Times New Roman"/>
          <w:b/>
          <w:color w:val="000000"/>
          <w:spacing w:val="-6"/>
          <w:w w:val="105"/>
          <w:sz w:val="24"/>
          <w:szCs w:val="24"/>
          <w:lang w:val="it-IT"/>
        </w:rPr>
        <w:t xml:space="preserve"> 36/2023)</w:t>
      </w:r>
    </w:p>
    <w:p w14:paraId="12F56E0B" w14:textId="77777777" w:rsidR="00ED6F9E" w:rsidRDefault="00ED6F9E" w:rsidP="00ED6F9E">
      <w:pPr>
        <w:spacing w:line="276" w:lineRule="auto"/>
        <w:ind w:left="216"/>
        <w:rPr>
          <w:rFonts w:ascii="Times New Roman" w:hAnsi="Times New Roman"/>
          <w:b/>
          <w:color w:val="000000"/>
          <w:w w:val="105"/>
          <w:sz w:val="24"/>
          <w:szCs w:val="24"/>
          <w:lang w:val="it-IT"/>
        </w:rPr>
      </w:pPr>
    </w:p>
    <w:p w14:paraId="6C8B6473" w14:textId="77777777" w:rsidR="00ED6F9E" w:rsidRDefault="00ED6F9E" w:rsidP="00ED6F9E">
      <w:pPr>
        <w:spacing w:line="276" w:lineRule="auto"/>
        <w:ind w:left="216"/>
        <w:rPr>
          <w:rFonts w:ascii="Times New Roman" w:hAnsi="Times New Roman"/>
          <w:color w:val="000000"/>
          <w:spacing w:val="-6"/>
          <w:w w:val="105"/>
          <w:sz w:val="24"/>
          <w:szCs w:val="24"/>
          <w:lang w:val="it-IT"/>
        </w:rPr>
      </w:pPr>
    </w:p>
    <w:p w14:paraId="3A99826B" w14:textId="77777777" w:rsidR="00ED6F9E" w:rsidRPr="00ED6F9E" w:rsidRDefault="00ED6F9E" w:rsidP="00ED6F9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  <w:szCs w:val="24"/>
          <w:lang w:val="it-IT"/>
        </w:rPr>
      </w:pPr>
      <w:r w:rsidRPr="00ED6F9E">
        <w:rPr>
          <w:rFonts w:ascii="Times New Roman" w:hAnsi="Times New Roman"/>
          <w:color w:val="000000"/>
          <w:sz w:val="24"/>
          <w:szCs w:val="24"/>
          <w:lang w:val="it-IT"/>
        </w:rPr>
        <w:t>Il sottoscritto __________________________________________</w:t>
      </w:r>
      <w:proofErr w:type="spellStart"/>
      <w:r w:rsidRPr="00ED6F9E">
        <w:rPr>
          <w:rFonts w:ascii="Times New Roman" w:hAnsi="Times New Roman"/>
          <w:color w:val="000000"/>
          <w:sz w:val="24"/>
          <w:szCs w:val="24"/>
          <w:lang w:val="it-IT"/>
        </w:rPr>
        <w:t>nat_a</w:t>
      </w:r>
      <w:proofErr w:type="spellEnd"/>
      <w:r w:rsidRPr="00ED6F9E">
        <w:rPr>
          <w:rFonts w:ascii="Times New Roman" w:hAnsi="Times New Roman"/>
          <w:color w:val="000000"/>
          <w:sz w:val="24"/>
          <w:szCs w:val="24"/>
          <w:lang w:val="it-IT"/>
        </w:rPr>
        <w:t xml:space="preserve"> __________________________  </w:t>
      </w:r>
      <w:proofErr w:type="spellStart"/>
      <w:r w:rsidRPr="00ED6F9E">
        <w:rPr>
          <w:rFonts w:ascii="Times New Roman" w:hAnsi="Times New Roman"/>
          <w:color w:val="000000"/>
          <w:sz w:val="24"/>
          <w:szCs w:val="24"/>
          <w:lang w:val="it-IT"/>
        </w:rPr>
        <w:t>il________________,nella</w:t>
      </w:r>
      <w:proofErr w:type="spellEnd"/>
      <w:r w:rsidRPr="00ED6F9E">
        <w:rPr>
          <w:rFonts w:ascii="Times New Roman" w:hAnsi="Times New Roman"/>
          <w:color w:val="000000"/>
          <w:sz w:val="24"/>
          <w:szCs w:val="24"/>
          <w:lang w:val="it-IT"/>
        </w:rPr>
        <w:t xml:space="preserve"> sua qualità di ______________________________________________________, (eventualmente) giusta procura generale/speciale </w:t>
      </w:r>
      <w:proofErr w:type="spellStart"/>
      <w:r w:rsidRPr="00ED6F9E">
        <w:rPr>
          <w:rFonts w:ascii="Times New Roman" w:hAnsi="Times New Roman"/>
          <w:color w:val="000000"/>
          <w:sz w:val="24"/>
          <w:szCs w:val="24"/>
          <w:lang w:val="it-IT"/>
        </w:rPr>
        <w:t>n._______del</w:t>
      </w:r>
      <w:proofErr w:type="spellEnd"/>
      <w:r w:rsidRPr="00ED6F9E">
        <w:rPr>
          <w:rFonts w:ascii="Times New Roman" w:hAnsi="Times New Roman"/>
          <w:color w:val="000000"/>
          <w:sz w:val="24"/>
          <w:szCs w:val="24"/>
          <w:lang w:val="it-IT"/>
        </w:rPr>
        <w:t xml:space="preserve"> ___________ (che si allega in copia conforme all’originale), autorizzato a rappresentare legalmente l’impresa/la società ______________________________, forma giuridica _______________________________________, codice Fiscale_________________________, Partita I.V.A._____________________________, con sede legale in _________________________________ Via/Piazza _____________________, n.___ telefax n.__________________, Telefono n. ________________, E.mail______________________________________________________________,</w:t>
      </w:r>
    </w:p>
    <w:p w14:paraId="2E2D196A" w14:textId="77777777" w:rsidR="00ED6F9E" w:rsidRDefault="00ED6F9E" w:rsidP="00ED6F9E">
      <w:pPr>
        <w:spacing w:line="276" w:lineRule="auto"/>
        <w:jc w:val="both"/>
        <w:rPr>
          <w:rFonts w:ascii="Times New Roman" w:hAnsi="Times New Roman"/>
          <w:color w:val="000000"/>
          <w:spacing w:val="-10"/>
          <w:sz w:val="24"/>
          <w:szCs w:val="24"/>
          <w:lang w:val="it-IT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partecipante alla </w:t>
      </w:r>
      <w:r>
        <w:rPr>
          <w:rFonts w:ascii="Times New Roman" w:hAnsi="Times New Roman"/>
          <w:color w:val="000000"/>
          <w:spacing w:val="-10"/>
          <w:sz w:val="24"/>
          <w:szCs w:val="24"/>
          <w:lang w:val="it-IT"/>
        </w:rPr>
        <w:t>procedura aperta in epigrafe indicata</w:t>
      </w:r>
      <w:r w:rsidRPr="00ED6F9E">
        <w:rPr>
          <w:rFonts w:ascii="Times New Roman" w:hAnsi="Times New Roman"/>
          <w:color w:val="000000"/>
          <w:spacing w:val="-10"/>
          <w:sz w:val="24"/>
          <w:szCs w:val="24"/>
          <w:lang w:val="it-IT"/>
        </w:rPr>
        <w:t xml:space="preserve"> come________________________________________________________________________________________</w:t>
      </w:r>
      <w:r>
        <w:rPr>
          <w:rFonts w:ascii="Times New Roman" w:hAnsi="Times New Roman"/>
          <w:color w:val="000000"/>
          <w:spacing w:val="-6"/>
          <w:sz w:val="24"/>
          <w:szCs w:val="24"/>
          <w:lang w:val="it-IT"/>
        </w:rPr>
        <w:t xml:space="preserve"> </w:t>
      </w:r>
    </w:p>
    <w:p w14:paraId="1334C97C" w14:textId="77777777" w:rsidR="00ED6F9E" w:rsidRDefault="00ED6F9E" w:rsidP="00ED6F9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  <w:rPr>
          <w:rFonts w:ascii="Times New Roman" w:eastAsia="Cambria" w:hAnsi="Times New Roman"/>
          <w:color w:val="000000"/>
          <w:sz w:val="24"/>
          <w:szCs w:val="24"/>
          <w:lang w:val="it-IT"/>
        </w:rPr>
      </w:pPr>
    </w:p>
    <w:p w14:paraId="6B224295" w14:textId="77777777" w:rsidR="00ED6F9E" w:rsidRDefault="00ED6F9E" w:rsidP="00ED6F9E">
      <w:pPr>
        <w:shd w:val="clear" w:color="auto" w:fill="FFFFFF"/>
        <w:spacing w:before="125"/>
        <w:ind w:left="10" w:right="10"/>
        <w:jc w:val="both"/>
        <w:rPr>
          <w:rFonts w:ascii="Times New Roman" w:hAnsi="Times New Roman"/>
          <w:color w:val="000000"/>
          <w:spacing w:val="-2"/>
          <w:sz w:val="24"/>
          <w:szCs w:val="24"/>
          <w:lang w:val="it-IT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consapevole ai sensi dell'alt. 76 del D.P.R. n. 445/2000, delle responsabilità e sanzioni, previste dal codice penale e dalle leggi speciali in materia, in caso di dichiarazioni mendaci e formazione o uso di atti falsi, ed assumendone piena responsabilità ai sensi degli artt. 46 e 47 del citato D.P.R. n. </w:t>
      </w:r>
      <w:r>
        <w:rPr>
          <w:rFonts w:ascii="Times New Roman" w:hAnsi="Times New Roman"/>
          <w:color w:val="000000"/>
          <w:spacing w:val="-2"/>
          <w:sz w:val="24"/>
          <w:szCs w:val="24"/>
          <w:lang w:val="it-IT"/>
        </w:rPr>
        <w:t>445/2000;</w:t>
      </w:r>
    </w:p>
    <w:p w14:paraId="1C61323C" w14:textId="77777777" w:rsidR="00ED6F9E" w:rsidRDefault="00ED6F9E" w:rsidP="00ED6F9E">
      <w:pPr>
        <w:shd w:val="clear" w:color="auto" w:fill="FFFFFF"/>
        <w:spacing w:before="125"/>
        <w:ind w:left="10" w:right="10"/>
        <w:jc w:val="both"/>
        <w:rPr>
          <w:rFonts w:ascii="Times New Roman" w:hAnsi="Times New Roman"/>
          <w:color w:val="000000"/>
          <w:spacing w:val="-2"/>
          <w:sz w:val="24"/>
          <w:szCs w:val="24"/>
          <w:lang w:val="it-IT"/>
        </w:rPr>
      </w:pPr>
    </w:p>
    <w:p w14:paraId="57D0F50C" w14:textId="1B8F088E" w:rsidR="00ED6F9E" w:rsidRDefault="00ED6F9E" w:rsidP="00ED6F9E">
      <w:pPr>
        <w:tabs>
          <w:tab w:val="right" w:leader="dot" w:pos="9781"/>
        </w:tabs>
        <w:spacing w:line="276" w:lineRule="auto"/>
        <w:jc w:val="center"/>
        <w:rPr>
          <w:rFonts w:ascii="Times New Roman" w:hAnsi="Times New Roman"/>
          <w:b/>
          <w:sz w:val="24"/>
          <w:szCs w:val="24"/>
          <w:lang w:val="it-IT"/>
        </w:rPr>
      </w:pPr>
      <w:r>
        <w:rPr>
          <w:rFonts w:ascii="Times New Roman" w:hAnsi="Times New Roman"/>
          <w:b/>
          <w:sz w:val="24"/>
          <w:szCs w:val="24"/>
          <w:lang w:val="it-IT"/>
        </w:rPr>
        <w:t>DICHIARA</w:t>
      </w:r>
    </w:p>
    <w:p w14:paraId="45AFD282" w14:textId="77777777" w:rsidR="00ED6F9E" w:rsidRPr="00ED6F9E" w:rsidRDefault="00ED6F9E" w:rsidP="00ED6F9E">
      <w:pPr>
        <w:pStyle w:val="NormaleWeb"/>
        <w:numPr>
          <w:ilvl w:val="0"/>
          <w:numId w:val="1"/>
        </w:numPr>
        <w:spacing w:line="360" w:lineRule="auto"/>
        <w:jc w:val="both"/>
      </w:pPr>
      <w:r w:rsidRPr="00ED6F9E">
        <w:t>Di non trovarsi in alcuna delle cause di esclusione automatica di cui all'</w:t>
      </w:r>
      <w:r w:rsidRPr="00ED6F9E">
        <w:rPr>
          <w:b/>
          <w:bCs/>
        </w:rPr>
        <w:t xml:space="preserve">art. 94 del </w:t>
      </w:r>
      <w:proofErr w:type="spellStart"/>
      <w:r w:rsidRPr="00ED6F9E">
        <w:rPr>
          <w:b/>
          <w:bCs/>
        </w:rPr>
        <w:t>D.Lgs.</w:t>
      </w:r>
      <w:proofErr w:type="spellEnd"/>
      <w:r w:rsidRPr="00ED6F9E">
        <w:rPr>
          <w:b/>
          <w:bCs/>
        </w:rPr>
        <w:t xml:space="preserve"> 36/2023</w:t>
      </w:r>
      <w:r w:rsidRPr="00ED6F9E">
        <w:t>;</w:t>
      </w:r>
    </w:p>
    <w:p w14:paraId="052B9E9F" w14:textId="77777777" w:rsidR="00ED6F9E" w:rsidRPr="00ED6F9E" w:rsidRDefault="00ED6F9E" w:rsidP="00ED6F9E">
      <w:pPr>
        <w:pStyle w:val="NormaleWeb"/>
        <w:numPr>
          <w:ilvl w:val="0"/>
          <w:numId w:val="1"/>
        </w:numPr>
        <w:spacing w:line="360" w:lineRule="auto"/>
        <w:jc w:val="both"/>
      </w:pPr>
      <w:r w:rsidRPr="00ED6F9E">
        <w:t>In particolare, che nei propri confronti non è stata pronunciata sentenza di condanna passata in giudicato, o emesso decreto penale di condanna divenuto irrevocabile, per uno dei reati indicati ai commi 1 e 2 del succitato articolo;</w:t>
      </w:r>
    </w:p>
    <w:p w14:paraId="7570E19F" w14:textId="77777777" w:rsidR="00ED6F9E" w:rsidRPr="00ED6F9E" w:rsidRDefault="00ED6F9E" w:rsidP="00ED6F9E">
      <w:pPr>
        <w:pStyle w:val="NormaleWeb"/>
        <w:numPr>
          <w:ilvl w:val="0"/>
          <w:numId w:val="1"/>
        </w:numPr>
        <w:spacing w:line="360" w:lineRule="auto"/>
        <w:jc w:val="both"/>
      </w:pPr>
      <w:r w:rsidRPr="00ED6F9E">
        <w:lastRenderedPageBreak/>
        <w:t>Che nei propri confronti non sussistono cause di decadenza, di sospensione o di divieto previste dall'</w:t>
      </w:r>
      <w:r w:rsidRPr="00ED6F9E">
        <w:rPr>
          <w:b/>
          <w:bCs/>
        </w:rPr>
        <w:t xml:space="preserve">art. 67 del </w:t>
      </w:r>
      <w:proofErr w:type="spellStart"/>
      <w:r w:rsidRPr="00ED6F9E">
        <w:rPr>
          <w:b/>
          <w:bCs/>
        </w:rPr>
        <w:t>D.Lgs.</w:t>
      </w:r>
      <w:proofErr w:type="spellEnd"/>
      <w:r w:rsidRPr="00ED6F9E">
        <w:rPr>
          <w:b/>
          <w:bCs/>
        </w:rPr>
        <w:t xml:space="preserve"> 159/2011 (Codice Antimafia)</w:t>
      </w:r>
      <w:r w:rsidRPr="00ED6F9E">
        <w:t xml:space="preserve"> o di un tentativo di infiltrazione mafiosa di cui all'art. 84, comma 4, del medesimo decreto;</w:t>
      </w:r>
    </w:p>
    <w:p w14:paraId="068C82E2" w14:textId="77777777" w:rsidR="00ED6F9E" w:rsidRPr="00ED6F9E" w:rsidRDefault="00ED6F9E" w:rsidP="00ED6F9E">
      <w:pPr>
        <w:pStyle w:val="NormaleWeb"/>
        <w:numPr>
          <w:ilvl w:val="0"/>
          <w:numId w:val="1"/>
        </w:numPr>
        <w:spacing w:line="360" w:lineRule="auto"/>
        <w:jc w:val="both"/>
      </w:pPr>
      <w:r w:rsidRPr="00ED6F9E">
        <w:t>Di essere a conoscenza che la presente dichiarazione è estesa a tutti i familiari conviventi di maggiore età (i cui dati sono riportati nell'Allegato I), ai fini delle verifiche previste dalla vigente normativa antimafia;</w:t>
      </w:r>
    </w:p>
    <w:p w14:paraId="5785BDCA" w14:textId="77777777" w:rsidR="00ED6F9E" w:rsidRPr="00ED6F9E" w:rsidRDefault="00ED6F9E" w:rsidP="00ED6F9E">
      <w:pPr>
        <w:pStyle w:val="NormaleWeb"/>
        <w:numPr>
          <w:ilvl w:val="0"/>
          <w:numId w:val="1"/>
        </w:numPr>
        <w:spacing w:line="360" w:lineRule="auto"/>
        <w:jc w:val="both"/>
      </w:pPr>
      <w:r w:rsidRPr="00ED6F9E">
        <w:t xml:space="preserve">Di impegnarsi a rispettare i contenuti del </w:t>
      </w:r>
      <w:r w:rsidRPr="00ED6F9E">
        <w:rPr>
          <w:b/>
          <w:bCs/>
        </w:rPr>
        <w:t>Protocollo di Legalità</w:t>
      </w:r>
      <w:r w:rsidRPr="00ED6F9E">
        <w:t xml:space="preserve"> vigente e ad osservare le clausole in materia di trasparenza e tracciabilità dei flussi finanziari di cui alla Legge 136/2010.</w:t>
      </w:r>
    </w:p>
    <w:p w14:paraId="40CED63C" w14:textId="77777777" w:rsidR="00ED6F9E" w:rsidRDefault="00ED6F9E" w:rsidP="00ED6F9E">
      <w:pPr>
        <w:pStyle w:val="NormaleWeb"/>
      </w:pPr>
      <w:r>
        <w:rPr>
          <w:b/>
          <w:bCs/>
        </w:rPr>
        <w:t>DICHIARA ALTRESÌ</w:t>
      </w:r>
    </w:p>
    <w:p w14:paraId="59FD8C32" w14:textId="77777777" w:rsidR="00ED6F9E" w:rsidRDefault="00ED6F9E" w:rsidP="00ED6F9E">
      <w:pPr>
        <w:pStyle w:val="NormaleWeb"/>
        <w:spacing w:line="360" w:lineRule="auto"/>
      </w:pPr>
      <w:r>
        <w:t xml:space="preserve">Di essere informato, ai sensi del </w:t>
      </w:r>
      <w:r>
        <w:rPr>
          <w:b/>
          <w:bCs/>
        </w:rPr>
        <w:t>Regolamento UE 2016/679 (GDPR)</w:t>
      </w:r>
      <w:r>
        <w:t>, che i dati personali raccolti saranno trattati, anche con strumenti informatici, esclusivamente nell’ambito del procedimento per il quale la presente dichiarazione viene resa.</w:t>
      </w:r>
    </w:p>
    <w:p w14:paraId="6EF8302E" w14:textId="77777777" w:rsidR="00ED6F9E" w:rsidRDefault="00ED6F9E" w:rsidP="00ED6F9E">
      <w:pPr>
        <w:pStyle w:val="NormaleWeb"/>
      </w:pPr>
      <w:r>
        <w:t>Luogo e Data _________________</w:t>
      </w:r>
    </w:p>
    <w:p w14:paraId="425D42A2" w14:textId="77777777" w:rsidR="00ED6F9E" w:rsidRDefault="00ED6F9E" w:rsidP="00ED6F9E">
      <w:pPr>
        <w:pStyle w:val="NormaleWeb"/>
        <w:jc w:val="right"/>
      </w:pPr>
      <w:r>
        <w:t>Firma (Digitale) _________________</w:t>
      </w:r>
    </w:p>
    <w:p w14:paraId="5947F15F" w14:textId="77777777" w:rsidR="00ED6F9E" w:rsidRDefault="00ED6F9E" w:rsidP="00ED6F9E">
      <w:pPr>
        <w:tabs>
          <w:tab w:val="right" w:leader="dot" w:pos="9781"/>
        </w:tabs>
        <w:spacing w:line="276" w:lineRule="auto"/>
        <w:rPr>
          <w:rFonts w:ascii="Times New Roman" w:hAnsi="Times New Roman"/>
          <w:b/>
          <w:sz w:val="24"/>
          <w:szCs w:val="24"/>
          <w:lang w:val="it-IT"/>
        </w:rPr>
      </w:pPr>
    </w:p>
    <w:p w14:paraId="0655B19E" w14:textId="77777777" w:rsidR="00ED6F9E" w:rsidRDefault="00ED6F9E" w:rsidP="00ED6F9E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783A6838" w14:textId="77777777" w:rsidR="00501F0F" w:rsidRPr="00ED6F9E" w:rsidRDefault="00501F0F">
      <w:pPr>
        <w:rPr>
          <w:lang w:val="it-IT"/>
        </w:rPr>
      </w:pPr>
    </w:p>
    <w:sectPr w:rsidR="00501F0F" w:rsidRPr="00ED6F9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3879BB"/>
    <w:multiLevelType w:val="multilevel"/>
    <w:tmpl w:val="9D425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48588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CCC"/>
    <w:rsid w:val="00004528"/>
    <w:rsid w:val="00226D92"/>
    <w:rsid w:val="00302B2B"/>
    <w:rsid w:val="00323396"/>
    <w:rsid w:val="003E24C8"/>
    <w:rsid w:val="00501F0F"/>
    <w:rsid w:val="00784B86"/>
    <w:rsid w:val="007E39FC"/>
    <w:rsid w:val="007E69D1"/>
    <w:rsid w:val="008A0AEE"/>
    <w:rsid w:val="00902A21"/>
    <w:rsid w:val="00916AC3"/>
    <w:rsid w:val="00B52B08"/>
    <w:rsid w:val="00BC3CCC"/>
    <w:rsid w:val="00CF4B62"/>
    <w:rsid w:val="00DB3296"/>
    <w:rsid w:val="00ED6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1CE17"/>
  <w15:chartTrackingRefBased/>
  <w15:docId w15:val="{2CDFA90A-EEB6-44E5-8C49-ABDD8C7B9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D6F9E"/>
    <w:pPr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ED6F9E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kern w:val="0"/>
      <w:sz w:val="24"/>
      <w:szCs w:val="24"/>
      <w14:ligatures w14:val="none"/>
    </w:rPr>
  </w:style>
  <w:style w:type="paragraph" w:styleId="NormaleWeb">
    <w:name w:val="Normal (Web)"/>
    <w:basedOn w:val="Normale"/>
    <w:uiPriority w:val="99"/>
    <w:semiHidden/>
    <w:unhideWhenUsed/>
    <w:rsid w:val="00ED6F9E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05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477</Words>
  <Characters>2722</Characters>
  <Application>Microsoft Office Word</Application>
  <DocSecurity>0</DocSecurity>
  <Lines>22</Lines>
  <Paragraphs>6</Paragraphs>
  <ScaleCrop>false</ScaleCrop>
  <Company>HP</Company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adelina</dc:creator>
  <cp:keywords/>
  <dc:description/>
  <cp:lastModifiedBy>Pc San Francesco</cp:lastModifiedBy>
  <cp:revision>10</cp:revision>
  <dcterms:created xsi:type="dcterms:W3CDTF">2026-01-22T16:17:00Z</dcterms:created>
  <dcterms:modified xsi:type="dcterms:W3CDTF">2026-03-19T12:14:00Z</dcterms:modified>
</cp:coreProperties>
</file>